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D88CA" w14:textId="7A400F63" w:rsidR="00993166" w:rsidRDefault="00EC0FA1">
      <w:pPr>
        <w:pStyle w:val="Body"/>
        <w:jc w:val="right"/>
      </w:pPr>
      <w:r>
        <w:t>November 2024</w:t>
      </w:r>
    </w:p>
    <w:p w14:paraId="30E578C3" w14:textId="77777777" w:rsidR="00993166" w:rsidRDefault="00000000" w:rsidP="006C08D0">
      <w:pPr>
        <w:pStyle w:val="Body"/>
        <w:rPr>
          <w:b/>
          <w:bCs/>
        </w:rPr>
      </w:pPr>
      <w:r>
        <w:rPr>
          <w:b/>
          <w:bCs/>
          <w:lang w:val="da-DK"/>
        </w:rPr>
        <w:t>PARKSVILLE CURLING CLUB</w:t>
      </w:r>
    </w:p>
    <w:p w14:paraId="6E56A056" w14:textId="3B5CA78F" w:rsidR="00993166" w:rsidRPr="006C08D0" w:rsidRDefault="006C08D0" w:rsidP="006C08D0">
      <w:pPr>
        <w:pStyle w:val="Body"/>
      </w:pPr>
      <w:r w:rsidRPr="006C08D0">
        <w:rPr>
          <w:lang w:val="de-DE"/>
        </w:rPr>
        <w:t xml:space="preserve">POSITION: </w:t>
      </w:r>
      <w:r w:rsidRPr="00B14A74">
        <w:rPr>
          <w:b/>
          <w:bCs/>
          <w:lang w:val="de-DE"/>
        </w:rPr>
        <w:t>CLUB MANAGER</w:t>
      </w:r>
    </w:p>
    <w:p w14:paraId="3FBFF094" w14:textId="77777777" w:rsidR="00993166" w:rsidRDefault="00993166">
      <w:pPr>
        <w:pStyle w:val="Body"/>
        <w:jc w:val="center"/>
        <w:rPr>
          <w:b/>
          <w:bCs/>
        </w:rPr>
      </w:pPr>
    </w:p>
    <w:p w14:paraId="7248BC5B" w14:textId="2444EAB1" w:rsidR="008E1BF6" w:rsidRPr="00F471FB" w:rsidRDefault="00DF158E" w:rsidP="00DF158E">
      <w:pPr>
        <w:rPr>
          <w:rFonts w:ascii="Arial" w:hAnsi="Arial" w:cs="Arial"/>
          <w:sz w:val="22"/>
          <w:szCs w:val="22"/>
        </w:rPr>
      </w:pPr>
      <w:r w:rsidRPr="00F471FB">
        <w:rPr>
          <w:rFonts w:ascii="Arial" w:hAnsi="Arial" w:cs="Arial"/>
          <w:sz w:val="22"/>
          <w:szCs w:val="22"/>
        </w:rPr>
        <w:t xml:space="preserve">The Parksville Curling Club (PCC) is recruiting a highly motivated individual to the position of Club Manager. </w:t>
      </w:r>
    </w:p>
    <w:p w14:paraId="02EC4991" w14:textId="77777777" w:rsidR="00CD223D" w:rsidRPr="00F471FB" w:rsidRDefault="00CD223D" w:rsidP="00DF158E">
      <w:pPr>
        <w:rPr>
          <w:rFonts w:ascii="Arial" w:hAnsi="Arial" w:cs="Arial"/>
          <w:sz w:val="22"/>
          <w:szCs w:val="22"/>
        </w:rPr>
      </w:pPr>
    </w:p>
    <w:p w14:paraId="500662E6" w14:textId="4F1AD43B" w:rsidR="008E1BF6" w:rsidRPr="00F471FB" w:rsidRDefault="008E1BF6" w:rsidP="008E1BF6">
      <w:pPr>
        <w:rPr>
          <w:rFonts w:ascii="Arial" w:hAnsi="Arial" w:cs="Arial"/>
          <w:sz w:val="22"/>
          <w:szCs w:val="22"/>
        </w:rPr>
      </w:pPr>
      <w:r w:rsidRPr="00F471FB">
        <w:rPr>
          <w:rFonts w:ascii="Arial" w:hAnsi="Arial" w:cs="Arial"/>
          <w:sz w:val="22"/>
          <w:szCs w:val="22"/>
        </w:rPr>
        <w:t>The PCC</w:t>
      </w:r>
      <w:r w:rsidR="0012579E" w:rsidRPr="00F471FB">
        <w:rPr>
          <w:rFonts w:ascii="Arial" w:hAnsi="Arial" w:cs="Arial"/>
          <w:sz w:val="22"/>
          <w:szCs w:val="22"/>
        </w:rPr>
        <w:t xml:space="preserve"> started curling in 2003</w:t>
      </w:r>
      <w:r w:rsidR="0073158B" w:rsidRPr="00F471FB">
        <w:rPr>
          <w:rFonts w:ascii="Arial" w:hAnsi="Arial" w:cs="Arial"/>
          <w:sz w:val="22"/>
          <w:szCs w:val="22"/>
        </w:rPr>
        <w:t xml:space="preserve"> at the District 69 Arena, located in the Parksville Community Park. The </w:t>
      </w:r>
      <w:r w:rsidRPr="00F471FB">
        <w:rPr>
          <w:rFonts w:ascii="Arial" w:hAnsi="Arial" w:cs="Arial"/>
          <w:sz w:val="22"/>
          <w:szCs w:val="22"/>
        </w:rPr>
        <w:t>City of Parksville</w:t>
      </w:r>
      <w:r w:rsidR="0073158B" w:rsidRPr="00F471FB">
        <w:rPr>
          <w:rFonts w:ascii="Arial" w:hAnsi="Arial" w:cs="Arial"/>
          <w:sz w:val="22"/>
          <w:szCs w:val="22"/>
        </w:rPr>
        <w:t xml:space="preserve"> has a </w:t>
      </w:r>
      <w:r w:rsidR="002C1BB2" w:rsidRPr="00F471FB">
        <w:rPr>
          <w:rFonts w:ascii="Arial" w:hAnsi="Arial" w:cs="Arial"/>
          <w:sz w:val="22"/>
          <w:szCs w:val="22"/>
        </w:rPr>
        <w:t xml:space="preserve">population </w:t>
      </w:r>
      <w:r w:rsidR="0073158B" w:rsidRPr="00F471FB">
        <w:rPr>
          <w:rFonts w:ascii="Arial" w:hAnsi="Arial" w:cs="Arial"/>
          <w:sz w:val="22"/>
          <w:szCs w:val="22"/>
        </w:rPr>
        <w:t>of roughly</w:t>
      </w:r>
      <w:r w:rsidR="00F471FB" w:rsidRPr="00F471FB">
        <w:rPr>
          <w:rFonts w:ascii="Arial" w:hAnsi="Arial" w:cs="Arial"/>
          <w:sz w:val="22"/>
          <w:szCs w:val="22"/>
        </w:rPr>
        <w:t xml:space="preserve"> </w:t>
      </w:r>
      <w:r w:rsidR="002C1BB2" w:rsidRPr="00F471FB">
        <w:rPr>
          <w:rFonts w:ascii="Arial" w:hAnsi="Arial" w:cs="Arial"/>
          <w:sz w:val="22"/>
          <w:szCs w:val="22"/>
        </w:rPr>
        <w:t xml:space="preserve">14,000, and </w:t>
      </w:r>
      <w:r w:rsidR="00F471FB" w:rsidRPr="00F471FB">
        <w:rPr>
          <w:rFonts w:ascii="Arial" w:hAnsi="Arial" w:cs="Arial"/>
          <w:sz w:val="22"/>
          <w:szCs w:val="22"/>
        </w:rPr>
        <w:t xml:space="preserve">the PCC </w:t>
      </w:r>
      <w:r w:rsidR="002C1BB2" w:rsidRPr="00F471FB">
        <w:rPr>
          <w:rFonts w:ascii="Arial" w:hAnsi="Arial" w:cs="Arial"/>
          <w:sz w:val="22"/>
          <w:szCs w:val="22"/>
        </w:rPr>
        <w:t xml:space="preserve">draws its members from </w:t>
      </w:r>
      <w:r w:rsidR="00393060" w:rsidRPr="00F471FB">
        <w:rPr>
          <w:rFonts w:ascii="Arial" w:hAnsi="Arial" w:cs="Arial"/>
          <w:sz w:val="22"/>
          <w:szCs w:val="22"/>
        </w:rPr>
        <w:t xml:space="preserve">the surrounding </w:t>
      </w:r>
      <w:r w:rsidR="002C1BB2" w:rsidRPr="00F471FB">
        <w:rPr>
          <w:rFonts w:ascii="Arial" w:hAnsi="Arial" w:cs="Arial"/>
          <w:sz w:val="22"/>
          <w:szCs w:val="22"/>
        </w:rPr>
        <w:t>Oceanside</w:t>
      </w:r>
      <w:r w:rsidR="00393060" w:rsidRPr="00F471FB">
        <w:rPr>
          <w:rFonts w:ascii="Arial" w:hAnsi="Arial" w:cs="Arial"/>
          <w:sz w:val="22"/>
          <w:szCs w:val="22"/>
        </w:rPr>
        <w:t xml:space="preserve"> area</w:t>
      </w:r>
      <w:r w:rsidR="002C1BB2" w:rsidRPr="00F471FB">
        <w:rPr>
          <w:rFonts w:ascii="Arial" w:hAnsi="Arial" w:cs="Arial"/>
          <w:sz w:val="22"/>
          <w:szCs w:val="22"/>
        </w:rPr>
        <w:t xml:space="preserve">, population 50,000. </w:t>
      </w:r>
      <w:r w:rsidR="00CD223D" w:rsidRPr="00F471FB">
        <w:rPr>
          <w:rFonts w:ascii="Arial" w:hAnsi="Arial" w:cs="Arial"/>
          <w:sz w:val="22"/>
          <w:szCs w:val="22"/>
        </w:rPr>
        <w:t xml:space="preserve">The </w:t>
      </w:r>
      <w:r w:rsidR="0012579E" w:rsidRPr="00F471F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Parksville Curling Club is the only curling club in the </w:t>
      </w:r>
      <w:r w:rsidR="00FA6285" w:rsidRPr="00F471FB">
        <w:rPr>
          <w:rFonts w:ascii="Arial" w:hAnsi="Arial" w:cs="Arial"/>
          <w:color w:val="333333"/>
          <w:sz w:val="22"/>
          <w:szCs w:val="22"/>
          <w:shd w:val="clear" w:color="auto" w:fill="FFFFFF"/>
        </w:rPr>
        <w:t>province</w:t>
      </w:r>
      <w:r w:rsidR="0012579E" w:rsidRPr="00F471F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with dedicated arena ice</w:t>
      </w:r>
      <w:r w:rsidR="00393060" w:rsidRPr="00F471F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</w:t>
      </w:r>
      <w:r w:rsidR="0012579E" w:rsidRPr="00F471FB">
        <w:rPr>
          <w:rFonts w:ascii="Arial" w:hAnsi="Arial" w:cs="Arial"/>
          <w:sz w:val="22"/>
          <w:szCs w:val="22"/>
        </w:rPr>
        <w:t>has 6 sheets</w:t>
      </w:r>
      <w:r w:rsidR="00393060" w:rsidRPr="00F471FB">
        <w:rPr>
          <w:rFonts w:ascii="Arial" w:hAnsi="Arial" w:cs="Arial"/>
          <w:sz w:val="22"/>
          <w:szCs w:val="22"/>
        </w:rPr>
        <w:t>,</w:t>
      </w:r>
      <w:r w:rsidR="0012579E" w:rsidRPr="00F471FB">
        <w:rPr>
          <w:rFonts w:ascii="Arial" w:hAnsi="Arial" w:cs="Arial"/>
          <w:sz w:val="22"/>
          <w:szCs w:val="22"/>
        </w:rPr>
        <w:t xml:space="preserve"> </w:t>
      </w:r>
      <w:r w:rsidR="00CD223D" w:rsidRPr="00F471FB">
        <w:rPr>
          <w:rFonts w:ascii="Arial" w:hAnsi="Arial" w:cs="Arial"/>
          <w:sz w:val="22"/>
          <w:szCs w:val="22"/>
        </w:rPr>
        <w:t xml:space="preserve">approximately </w:t>
      </w:r>
      <w:r w:rsidR="006045E7">
        <w:rPr>
          <w:rFonts w:ascii="Arial" w:hAnsi="Arial" w:cs="Arial"/>
          <w:sz w:val="22"/>
          <w:szCs w:val="22"/>
        </w:rPr>
        <w:t>380 active curling</w:t>
      </w:r>
      <w:r w:rsidR="0012579E" w:rsidRPr="00F471FB">
        <w:rPr>
          <w:rFonts w:ascii="Arial" w:hAnsi="Arial" w:cs="Arial"/>
          <w:sz w:val="22"/>
          <w:szCs w:val="22"/>
        </w:rPr>
        <w:t xml:space="preserve"> members, 30 leagues, </w:t>
      </w:r>
      <w:r w:rsidR="00F72DF3">
        <w:rPr>
          <w:rFonts w:ascii="Arial" w:hAnsi="Arial" w:cs="Arial"/>
          <w:sz w:val="22"/>
          <w:szCs w:val="22"/>
        </w:rPr>
        <w:t>plus a facility</w:t>
      </w:r>
      <w:r w:rsidR="0012579E" w:rsidRPr="00F471FB">
        <w:rPr>
          <w:rFonts w:ascii="Arial" w:hAnsi="Arial" w:cs="Arial"/>
          <w:sz w:val="22"/>
          <w:szCs w:val="22"/>
        </w:rPr>
        <w:t xml:space="preserve"> lounge and concession</w:t>
      </w:r>
      <w:r w:rsidR="00393060" w:rsidRPr="00F471FB">
        <w:rPr>
          <w:rFonts w:ascii="Arial" w:hAnsi="Arial" w:cs="Arial"/>
          <w:sz w:val="22"/>
          <w:szCs w:val="22"/>
        </w:rPr>
        <w:t>.</w:t>
      </w:r>
      <w:r w:rsidR="0012579E" w:rsidRPr="00F471FB">
        <w:rPr>
          <w:rFonts w:ascii="Arial" w:hAnsi="Arial" w:cs="Arial"/>
          <w:sz w:val="22"/>
          <w:szCs w:val="22"/>
        </w:rPr>
        <w:t xml:space="preserve"> </w:t>
      </w:r>
      <w:r w:rsidR="002C1BB2" w:rsidRPr="00F471FB">
        <w:rPr>
          <w:rFonts w:ascii="Arial" w:hAnsi="Arial" w:cs="Arial"/>
          <w:sz w:val="22"/>
          <w:szCs w:val="22"/>
        </w:rPr>
        <w:t>PCC</w:t>
      </w:r>
      <w:r w:rsidRPr="00F471FB">
        <w:rPr>
          <w:rFonts w:ascii="Arial" w:hAnsi="Arial" w:cs="Arial"/>
          <w:sz w:val="22"/>
          <w:szCs w:val="22"/>
        </w:rPr>
        <w:t xml:space="preserve"> has hosted many local </w:t>
      </w:r>
      <w:r w:rsidR="002C1BB2" w:rsidRPr="00F471FB">
        <w:rPr>
          <w:rFonts w:ascii="Arial" w:hAnsi="Arial" w:cs="Arial"/>
          <w:sz w:val="22"/>
          <w:szCs w:val="22"/>
        </w:rPr>
        <w:t xml:space="preserve">and </w:t>
      </w:r>
      <w:r w:rsidR="00F72DF3">
        <w:rPr>
          <w:rFonts w:ascii="Arial" w:hAnsi="Arial" w:cs="Arial"/>
          <w:sz w:val="22"/>
          <w:szCs w:val="22"/>
        </w:rPr>
        <w:t xml:space="preserve">CurlBC sanctioned </w:t>
      </w:r>
      <w:r w:rsidRPr="00F471FB">
        <w:rPr>
          <w:rFonts w:ascii="Arial" w:hAnsi="Arial" w:cs="Arial"/>
          <w:sz w:val="22"/>
          <w:szCs w:val="22"/>
        </w:rPr>
        <w:t>provincial</w:t>
      </w:r>
      <w:r w:rsidR="002C1BB2" w:rsidRPr="00F471FB">
        <w:rPr>
          <w:rFonts w:ascii="Arial" w:hAnsi="Arial" w:cs="Arial"/>
          <w:sz w:val="22"/>
          <w:szCs w:val="22"/>
        </w:rPr>
        <w:t xml:space="preserve"> </w:t>
      </w:r>
      <w:r w:rsidRPr="00F471FB">
        <w:rPr>
          <w:rFonts w:ascii="Arial" w:hAnsi="Arial" w:cs="Arial"/>
          <w:sz w:val="22"/>
          <w:szCs w:val="22"/>
        </w:rPr>
        <w:t>events</w:t>
      </w:r>
      <w:r w:rsidR="00CD223D" w:rsidRPr="00F471FB">
        <w:rPr>
          <w:rFonts w:ascii="Arial" w:hAnsi="Arial" w:cs="Arial"/>
          <w:sz w:val="22"/>
          <w:szCs w:val="22"/>
        </w:rPr>
        <w:t xml:space="preserve"> and</w:t>
      </w:r>
      <w:r w:rsidRPr="00F471FB">
        <w:rPr>
          <w:rFonts w:ascii="Arial" w:hAnsi="Arial" w:cs="Arial"/>
          <w:sz w:val="22"/>
          <w:szCs w:val="22"/>
        </w:rPr>
        <w:t xml:space="preserve"> has </w:t>
      </w:r>
      <w:r w:rsidR="007B5489" w:rsidRPr="00F471FB">
        <w:rPr>
          <w:rFonts w:ascii="Arial" w:hAnsi="Arial" w:cs="Arial"/>
          <w:sz w:val="22"/>
          <w:szCs w:val="22"/>
        </w:rPr>
        <w:t xml:space="preserve">an </w:t>
      </w:r>
      <w:r w:rsidRPr="00F471FB">
        <w:rPr>
          <w:rFonts w:ascii="Arial" w:hAnsi="Arial" w:cs="Arial"/>
          <w:sz w:val="22"/>
          <w:szCs w:val="22"/>
        </w:rPr>
        <w:t xml:space="preserve">extremely active </w:t>
      </w:r>
      <w:r w:rsidR="007B5489" w:rsidRPr="00F471FB">
        <w:rPr>
          <w:rFonts w:ascii="Arial" w:hAnsi="Arial" w:cs="Arial"/>
          <w:sz w:val="22"/>
          <w:szCs w:val="22"/>
        </w:rPr>
        <w:t>volunteer base.</w:t>
      </w:r>
      <w:r w:rsidRPr="00F471FB">
        <w:rPr>
          <w:rFonts w:ascii="Arial" w:hAnsi="Arial" w:cs="Arial"/>
          <w:sz w:val="22"/>
          <w:szCs w:val="22"/>
        </w:rPr>
        <w:t xml:space="preserve"> </w:t>
      </w:r>
    </w:p>
    <w:p w14:paraId="157CA187" w14:textId="77777777" w:rsidR="008E1BF6" w:rsidRPr="00F471FB" w:rsidRDefault="008E1BF6" w:rsidP="00DF158E">
      <w:pPr>
        <w:rPr>
          <w:rFonts w:ascii="Arial" w:hAnsi="Arial" w:cs="Arial"/>
          <w:sz w:val="22"/>
          <w:szCs w:val="22"/>
        </w:rPr>
      </w:pPr>
    </w:p>
    <w:p w14:paraId="5213AF00" w14:textId="284CD8EF" w:rsidR="00993166" w:rsidRPr="00F471FB" w:rsidRDefault="00CD223D" w:rsidP="00DF158E">
      <w:pPr>
        <w:rPr>
          <w:rFonts w:ascii="Arial" w:hAnsi="Arial" w:cs="Arial"/>
          <w:sz w:val="22"/>
          <w:szCs w:val="22"/>
        </w:rPr>
      </w:pPr>
      <w:r w:rsidRPr="00F471FB">
        <w:rPr>
          <w:rFonts w:ascii="Arial" w:hAnsi="Arial" w:cs="Arial"/>
          <w:sz w:val="22"/>
          <w:szCs w:val="22"/>
        </w:rPr>
        <w:t xml:space="preserve">The PCC Club Manager is the primary interface between the Club and its members, the local community, and the broader Oceanside region. </w:t>
      </w:r>
      <w:r w:rsidR="00DF158E" w:rsidRPr="00F471FB">
        <w:rPr>
          <w:rFonts w:ascii="Arial" w:hAnsi="Arial" w:cs="Arial"/>
          <w:sz w:val="22"/>
          <w:szCs w:val="22"/>
        </w:rPr>
        <w:t>The Club Manager</w:t>
      </w:r>
      <w:r w:rsidR="00390B5B" w:rsidRPr="00F471FB">
        <w:rPr>
          <w:rFonts w:ascii="Arial" w:hAnsi="Arial" w:cs="Arial"/>
          <w:sz w:val="22"/>
          <w:szCs w:val="22"/>
        </w:rPr>
        <w:t xml:space="preserve"> is </w:t>
      </w:r>
      <w:r w:rsidR="00DF158E" w:rsidRPr="00F471FB">
        <w:rPr>
          <w:rFonts w:ascii="Arial" w:hAnsi="Arial" w:cs="Arial"/>
          <w:sz w:val="22"/>
          <w:szCs w:val="22"/>
        </w:rPr>
        <w:t>accountable to the PCC Board of Directors</w:t>
      </w:r>
      <w:r w:rsidR="00390B5B" w:rsidRPr="00F471FB">
        <w:rPr>
          <w:rFonts w:ascii="Arial" w:hAnsi="Arial" w:cs="Arial"/>
          <w:sz w:val="22"/>
          <w:szCs w:val="22"/>
        </w:rPr>
        <w:t>,</w:t>
      </w:r>
      <w:r w:rsidR="00DF158E" w:rsidRPr="00F471FB">
        <w:rPr>
          <w:rFonts w:ascii="Arial" w:hAnsi="Arial" w:cs="Arial"/>
          <w:sz w:val="22"/>
          <w:szCs w:val="22"/>
        </w:rPr>
        <w:t xml:space="preserve"> report</w:t>
      </w:r>
      <w:r w:rsidR="00390B5B" w:rsidRPr="00F471FB">
        <w:rPr>
          <w:rFonts w:ascii="Arial" w:hAnsi="Arial" w:cs="Arial"/>
          <w:sz w:val="22"/>
          <w:szCs w:val="22"/>
        </w:rPr>
        <w:t>s</w:t>
      </w:r>
      <w:r w:rsidR="00DF158E" w:rsidRPr="00F471FB">
        <w:rPr>
          <w:rFonts w:ascii="Arial" w:hAnsi="Arial" w:cs="Arial"/>
          <w:sz w:val="22"/>
          <w:szCs w:val="22"/>
        </w:rPr>
        <w:t xml:space="preserve"> directly to the President </w:t>
      </w:r>
      <w:r w:rsidRPr="00F471FB">
        <w:rPr>
          <w:rFonts w:ascii="Arial" w:hAnsi="Arial" w:cs="Arial"/>
          <w:sz w:val="22"/>
          <w:szCs w:val="22"/>
        </w:rPr>
        <w:t xml:space="preserve">and </w:t>
      </w:r>
      <w:r w:rsidR="00DF158E" w:rsidRPr="00F471FB">
        <w:rPr>
          <w:rFonts w:ascii="Arial" w:hAnsi="Arial" w:cs="Arial"/>
          <w:sz w:val="22"/>
          <w:szCs w:val="22"/>
        </w:rPr>
        <w:t>will be accountable for the successful operation of the Club</w:t>
      </w:r>
      <w:r w:rsidR="007B5489" w:rsidRPr="00F471FB">
        <w:rPr>
          <w:rFonts w:ascii="Arial" w:hAnsi="Arial" w:cs="Arial"/>
          <w:sz w:val="22"/>
          <w:szCs w:val="22"/>
        </w:rPr>
        <w:t>. The</w:t>
      </w:r>
      <w:r w:rsidR="00C13FC7">
        <w:rPr>
          <w:rFonts w:ascii="Arial" w:hAnsi="Arial" w:cs="Arial"/>
          <w:sz w:val="22"/>
          <w:szCs w:val="22"/>
        </w:rPr>
        <w:t xml:space="preserve"> Club Manager </w:t>
      </w:r>
      <w:r w:rsidR="007B5489" w:rsidRPr="00F471FB">
        <w:rPr>
          <w:rFonts w:ascii="Arial" w:hAnsi="Arial" w:cs="Arial"/>
          <w:sz w:val="22"/>
          <w:szCs w:val="22"/>
        </w:rPr>
        <w:t xml:space="preserve">will ensure the provision of high quality, consistent, friendly, and timely services to our membership, rental </w:t>
      </w:r>
      <w:r w:rsidRPr="00F471FB">
        <w:rPr>
          <w:rFonts w:ascii="Arial" w:hAnsi="Arial" w:cs="Arial"/>
          <w:sz w:val="22"/>
          <w:szCs w:val="22"/>
        </w:rPr>
        <w:t>guests,</w:t>
      </w:r>
      <w:r w:rsidR="007B5489" w:rsidRPr="00F471FB">
        <w:rPr>
          <w:rFonts w:ascii="Arial" w:hAnsi="Arial" w:cs="Arial"/>
          <w:sz w:val="22"/>
          <w:szCs w:val="22"/>
        </w:rPr>
        <w:t xml:space="preserve"> and general inquiries</w:t>
      </w:r>
      <w:r w:rsidR="00D70371" w:rsidRPr="00F471FB">
        <w:rPr>
          <w:rFonts w:ascii="Arial" w:hAnsi="Arial" w:cs="Arial"/>
          <w:sz w:val="22"/>
          <w:szCs w:val="22"/>
        </w:rPr>
        <w:t xml:space="preserve"> </w:t>
      </w:r>
      <w:r w:rsidR="00DF158E" w:rsidRPr="00F471FB">
        <w:rPr>
          <w:rFonts w:ascii="Arial" w:hAnsi="Arial" w:cs="Arial"/>
          <w:sz w:val="22"/>
          <w:szCs w:val="22"/>
        </w:rPr>
        <w:t>ensuring long term success. This is a part-time, year-round</w:t>
      </w:r>
      <w:r w:rsidR="006C08D0" w:rsidRPr="00F471FB">
        <w:rPr>
          <w:rFonts w:ascii="Arial" w:hAnsi="Arial" w:cs="Arial"/>
          <w:sz w:val="22"/>
          <w:szCs w:val="22"/>
        </w:rPr>
        <w:t xml:space="preserve"> </w:t>
      </w:r>
      <w:r w:rsidR="00DF158E" w:rsidRPr="00F471FB">
        <w:rPr>
          <w:rFonts w:ascii="Arial" w:hAnsi="Arial" w:cs="Arial"/>
          <w:sz w:val="22"/>
          <w:szCs w:val="22"/>
        </w:rPr>
        <w:t>position</w:t>
      </w:r>
      <w:r w:rsidR="006C08D0" w:rsidRPr="00F471FB">
        <w:rPr>
          <w:rFonts w:ascii="Arial" w:hAnsi="Arial" w:cs="Arial"/>
          <w:sz w:val="22"/>
          <w:szCs w:val="22"/>
        </w:rPr>
        <w:t>.</w:t>
      </w:r>
      <w:r w:rsidR="00DF158E" w:rsidRPr="00F471FB">
        <w:rPr>
          <w:rFonts w:ascii="Arial" w:hAnsi="Arial" w:cs="Arial"/>
          <w:sz w:val="22"/>
          <w:szCs w:val="22"/>
        </w:rPr>
        <w:t xml:space="preserve"> The average time commitment is 25 hours per week, with the schedule to be determined in discussions with the Board President. </w:t>
      </w:r>
    </w:p>
    <w:p w14:paraId="582D7DEC" w14:textId="77777777" w:rsidR="00993166" w:rsidRPr="00F471FB" w:rsidRDefault="00993166">
      <w:pPr>
        <w:pStyle w:val="Body"/>
        <w:rPr>
          <w:rFonts w:ascii="Arial" w:hAnsi="Arial" w:cs="Arial"/>
          <w:sz w:val="22"/>
          <w:szCs w:val="22"/>
        </w:rPr>
      </w:pPr>
    </w:p>
    <w:p w14:paraId="27DD909A" w14:textId="774D061B" w:rsidR="00C1216E" w:rsidRPr="00B10EA6" w:rsidRDefault="00CD223D" w:rsidP="00C1216E">
      <w:pPr>
        <w:pStyle w:val="Body"/>
        <w:rPr>
          <w:rFonts w:ascii="Arial" w:hAnsi="Arial" w:cs="Arial"/>
          <w:b/>
          <w:bCs/>
        </w:rPr>
      </w:pPr>
      <w:r w:rsidRPr="00B10EA6">
        <w:rPr>
          <w:rFonts w:ascii="Arial" w:hAnsi="Arial" w:cs="Arial"/>
          <w:b/>
          <w:bCs/>
        </w:rPr>
        <w:t>The selected candidate will:</w:t>
      </w:r>
    </w:p>
    <w:p w14:paraId="60F029C0" w14:textId="77777777" w:rsidR="00C1216E" w:rsidRPr="00B10EA6" w:rsidRDefault="00C1216E" w:rsidP="00C1216E">
      <w:pPr>
        <w:pStyle w:val="Body"/>
        <w:rPr>
          <w:rFonts w:ascii="Arial" w:hAnsi="Arial" w:cs="Arial"/>
          <w:b/>
          <w:bCs/>
        </w:rPr>
      </w:pPr>
    </w:p>
    <w:p w14:paraId="0F9A3000" w14:textId="1EF55B63" w:rsidR="00D70371" w:rsidRPr="00E81A88" w:rsidRDefault="00CD223D" w:rsidP="006224CE">
      <w:pPr>
        <w:pStyle w:val="Bod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81A88">
        <w:rPr>
          <w:rFonts w:ascii="Arial" w:hAnsi="Arial" w:cs="Arial"/>
          <w:sz w:val="22"/>
          <w:szCs w:val="22"/>
        </w:rPr>
        <w:t xml:space="preserve">Assume responsibility for day-to-day operations of the </w:t>
      </w:r>
      <w:r w:rsidR="00D70371" w:rsidRPr="00E81A88">
        <w:rPr>
          <w:rFonts w:ascii="Arial" w:hAnsi="Arial" w:cs="Arial"/>
          <w:sz w:val="22"/>
          <w:szCs w:val="22"/>
        </w:rPr>
        <w:t>club</w:t>
      </w:r>
      <w:r w:rsidRPr="00E81A88">
        <w:rPr>
          <w:rFonts w:ascii="Arial" w:hAnsi="Arial" w:cs="Arial"/>
          <w:sz w:val="22"/>
          <w:szCs w:val="22"/>
        </w:rPr>
        <w:t xml:space="preserve"> including ice rentals, building rentals, </w:t>
      </w:r>
      <w:r w:rsidR="001B57FF" w:rsidRPr="00E81A88">
        <w:rPr>
          <w:rFonts w:ascii="Arial" w:hAnsi="Arial" w:cs="Arial"/>
          <w:sz w:val="22"/>
          <w:szCs w:val="22"/>
        </w:rPr>
        <w:t>curling equipment</w:t>
      </w:r>
      <w:r w:rsidRPr="00E81A88">
        <w:rPr>
          <w:rFonts w:ascii="Arial" w:hAnsi="Arial" w:cs="Arial"/>
          <w:sz w:val="22"/>
          <w:szCs w:val="22"/>
        </w:rPr>
        <w:t xml:space="preserve"> inventory control, condition of the facilit</w:t>
      </w:r>
      <w:r w:rsidR="00F13083" w:rsidRPr="00E81A88">
        <w:rPr>
          <w:rFonts w:ascii="Arial" w:hAnsi="Arial" w:cs="Arial"/>
          <w:sz w:val="22"/>
          <w:szCs w:val="22"/>
        </w:rPr>
        <w:t>y</w:t>
      </w:r>
      <w:r w:rsidRPr="00E81A88">
        <w:rPr>
          <w:rFonts w:ascii="Arial" w:hAnsi="Arial" w:cs="Arial"/>
          <w:sz w:val="22"/>
          <w:szCs w:val="22"/>
        </w:rPr>
        <w:t xml:space="preserve"> and security of </w:t>
      </w:r>
      <w:r w:rsidR="00D70371" w:rsidRPr="00E81A88">
        <w:rPr>
          <w:rFonts w:ascii="Arial" w:hAnsi="Arial" w:cs="Arial"/>
          <w:sz w:val="22"/>
          <w:szCs w:val="22"/>
        </w:rPr>
        <w:t>club</w:t>
      </w:r>
      <w:r w:rsidRPr="00E81A88">
        <w:rPr>
          <w:rFonts w:ascii="Arial" w:hAnsi="Arial" w:cs="Arial"/>
          <w:sz w:val="22"/>
          <w:szCs w:val="22"/>
        </w:rPr>
        <w:t xml:space="preserve"> property</w:t>
      </w:r>
      <w:r w:rsidR="00D70371" w:rsidRPr="00E81A88">
        <w:rPr>
          <w:rFonts w:ascii="Arial" w:hAnsi="Arial" w:cs="Arial"/>
          <w:sz w:val="22"/>
          <w:szCs w:val="22"/>
        </w:rPr>
        <w:t>.</w:t>
      </w:r>
    </w:p>
    <w:p w14:paraId="3D23406D" w14:textId="39E0191F" w:rsidR="00C1216E" w:rsidRPr="00E81A88" w:rsidRDefault="00D70371" w:rsidP="006224CE">
      <w:pPr>
        <w:pStyle w:val="Bod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81A88">
        <w:rPr>
          <w:rFonts w:ascii="Arial" w:hAnsi="Arial" w:cs="Arial"/>
          <w:sz w:val="22"/>
          <w:szCs w:val="22"/>
        </w:rPr>
        <w:t xml:space="preserve">Assist with implementation of </w:t>
      </w:r>
      <w:r w:rsidR="00CD223D" w:rsidRPr="00E81A88">
        <w:rPr>
          <w:rFonts w:ascii="Arial" w:hAnsi="Arial" w:cs="Arial"/>
          <w:sz w:val="22"/>
          <w:szCs w:val="22"/>
        </w:rPr>
        <w:t xml:space="preserve">the </w:t>
      </w:r>
      <w:r w:rsidRPr="00E81A88">
        <w:rPr>
          <w:rFonts w:ascii="Arial" w:hAnsi="Arial" w:cs="Arial"/>
          <w:sz w:val="22"/>
          <w:szCs w:val="22"/>
        </w:rPr>
        <w:t xml:space="preserve">club’s </w:t>
      </w:r>
      <w:r w:rsidR="00CD223D" w:rsidRPr="00E81A88">
        <w:rPr>
          <w:rFonts w:ascii="Arial" w:hAnsi="Arial" w:cs="Arial"/>
          <w:sz w:val="22"/>
          <w:szCs w:val="22"/>
        </w:rPr>
        <w:t xml:space="preserve">marketing and sales plan to promote sponsorship opportunities and facility </w:t>
      </w:r>
      <w:r w:rsidRPr="00E81A88">
        <w:rPr>
          <w:rFonts w:ascii="Arial" w:hAnsi="Arial" w:cs="Arial"/>
          <w:sz w:val="22"/>
          <w:szCs w:val="22"/>
        </w:rPr>
        <w:t>utilization.</w:t>
      </w:r>
    </w:p>
    <w:p w14:paraId="5965E484" w14:textId="5D174C6E" w:rsidR="00C1216E" w:rsidRPr="00E81A88" w:rsidRDefault="00CD223D" w:rsidP="006224CE">
      <w:pPr>
        <w:pStyle w:val="Bod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81A88">
        <w:rPr>
          <w:rFonts w:ascii="Arial" w:hAnsi="Arial" w:cs="Arial"/>
          <w:sz w:val="22"/>
          <w:szCs w:val="22"/>
        </w:rPr>
        <w:t xml:space="preserve">Foster and encourage relationships with members, sponsors, community stakeholders, </w:t>
      </w:r>
      <w:r w:rsidR="002C214B" w:rsidRPr="00E81A88">
        <w:rPr>
          <w:rFonts w:ascii="Arial" w:hAnsi="Arial" w:cs="Arial"/>
          <w:sz w:val="22"/>
          <w:szCs w:val="22"/>
        </w:rPr>
        <w:t>neighboring</w:t>
      </w:r>
      <w:r w:rsidRPr="00E81A88">
        <w:rPr>
          <w:rFonts w:ascii="Arial" w:hAnsi="Arial" w:cs="Arial"/>
          <w:sz w:val="22"/>
          <w:szCs w:val="22"/>
        </w:rPr>
        <w:t xml:space="preserve"> curling </w:t>
      </w:r>
      <w:r w:rsidR="00D70371" w:rsidRPr="00E81A88">
        <w:rPr>
          <w:rFonts w:ascii="Arial" w:hAnsi="Arial" w:cs="Arial"/>
          <w:sz w:val="22"/>
          <w:szCs w:val="22"/>
        </w:rPr>
        <w:t>c</w:t>
      </w:r>
      <w:r w:rsidR="00691DCF" w:rsidRPr="00E81A88">
        <w:rPr>
          <w:rFonts w:ascii="Arial" w:hAnsi="Arial" w:cs="Arial"/>
          <w:sz w:val="22"/>
          <w:szCs w:val="22"/>
        </w:rPr>
        <w:t>e</w:t>
      </w:r>
      <w:r w:rsidR="00D70371" w:rsidRPr="00E81A88">
        <w:rPr>
          <w:rFonts w:ascii="Arial" w:hAnsi="Arial" w:cs="Arial"/>
          <w:sz w:val="22"/>
          <w:szCs w:val="22"/>
        </w:rPr>
        <w:t>nters</w:t>
      </w:r>
      <w:r w:rsidRPr="00E81A88">
        <w:rPr>
          <w:rFonts w:ascii="Arial" w:hAnsi="Arial" w:cs="Arial"/>
          <w:sz w:val="22"/>
          <w:szCs w:val="22"/>
        </w:rPr>
        <w:t xml:space="preserve">, Curl BC, </w:t>
      </w:r>
      <w:r w:rsidR="00D70371" w:rsidRPr="00E81A88">
        <w:rPr>
          <w:rFonts w:ascii="Arial" w:hAnsi="Arial" w:cs="Arial"/>
          <w:sz w:val="22"/>
          <w:szCs w:val="22"/>
        </w:rPr>
        <w:t>PCMCA</w:t>
      </w:r>
      <w:r w:rsidR="00F13083" w:rsidRPr="00E81A88">
        <w:rPr>
          <w:rFonts w:ascii="Arial" w:hAnsi="Arial" w:cs="Arial"/>
          <w:sz w:val="22"/>
          <w:szCs w:val="22"/>
        </w:rPr>
        <w:t xml:space="preserve"> and the </w:t>
      </w:r>
      <w:r w:rsidRPr="00E81A88">
        <w:rPr>
          <w:rFonts w:ascii="Arial" w:hAnsi="Arial" w:cs="Arial"/>
          <w:sz w:val="22"/>
          <w:szCs w:val="22"/>
        </w:rPr>
        <w:t xml:space="preserve">City of </w:t>
      </w:r>
      <w:r w:rsidR="00D70371" w:rsidRPr="00E81A88">
        <w:rPr>
          <w:rFonts w:ascii="Arial" w:hAnsi="Arial" w:cs="Arial"/>
          <w:sz w:val="22"/>
          <w:szCs w:val="22"/>
        </w:rPr>
        <w:t>Parksville.</w:t>
      </w:r>
    </w:p>
    <w:p w14:paraId="7ABC96BD" w14:textId="2848E196" w:rsidR="00C1216E" w:rsidRPr="00E81A88" w:rsidRDefault="00CD223D" w:rsidP="006224CE">
      <w:pPr>
        <w:pStyle w:val="Bod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81A88">
        <w:rPr>
          <w:rFonts w:ascii="Arial" w:hAnsi="Arial" w:cs="Arial"/>
          <w:sz w:val="22"/>
          <w:szCs w:val="22"/>
        </w:rPr>
        <w:t>Provide support to curling leagues and other events as needed to ensure their success</w:t>
      </w:r>
      <w:r w:rsidR="00691DCF" w:rsidRPr="00E81A88">
        <w:rPr>
          <w:rFonts w:ascii="Arial" w:hAnsi="Arial" w:cs="Arial"/>
          <w:sz w:val="22"/>
          <w:szCs w:val="22"/>
        </w:rPr>
        <w:t>.</w:t>
      </w:r>
    </w:p>
    <w:p w14:paraId="22D10B52" w14:textId="5CBD7668" w:rsidR="00C1216E" w:rsidRPr="00E81A88" w:rsidRDefault="00CD223D" w:rsidP="006224CE">
      <w:pPr>
        <w:pStyle w:val="Bod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81A88">
        <w:rPr>
          <w:rFonts w:ascii="Arial" w:hAnsi="Arial" w:cs="Arial"/>
          <w:sz w:val="22"/>
          <w:szCs w:val="22"/>
        </w:rPr>
        <w:t xml:space="preserve">Ensure compliance with all current British Columbia regulations including, but not limited to, </w:t>
      </w:r>
      <w:r w:rsidR="00B21770" w:rsidRPr="00E81A88">
        <w:rPr>
          <w:rFonts w:ascii="Arial" w:hAnsi="Arial" w:cs="Arial"/>
          <w:sz w:val="22"/>
          <w:szCs w:val="22"/>
        </w:rPr>
        <w:t>health, g</w:t>
      </w:r>
      <w:r w:rsidRPr="00E81A88">
        <w:rPr>
          <w:rFonts w:ascii="Arial" w:hAnsi="Arial" w:cs="Arial"/>
          <w:sz w:val="22"/>
          <w:szCs w:val="22"/>
        </w:rPr>
        <w:t xml:space="preserve">aming, </w:t>
      </w:r>
      <w:r w:rsidR="00B21770" w:rsidRPr="00E81A88">
        <w:rPr>
          <w:rFonts w:ascii="Arial" w:hAnsi="Arial" w:cs="Arial"/>
          <w:sz w:val="22"/>
          <w:szCs w:val="22"/>
        </w:rPr>
        <w:t>l</w:t>
      </w:r>
      <w:r w:rsidRPr="00E81A88">
        <w:rPr>
          <w:rFonts w:ascii="Arial" w:hAnsi="Arial" w:cs="Arial"/>
          <w:sz w:val="22"/>
          <w:szCs w:val="22"/>
        </w:rPr>
        <w:t xml:space="preserve">iquor, </w:t>
      </w:r>
      <w:r w:rsidR="00B21770" w:rsidRPr="00E81A88">
        <w:rPr>
          <w:rFonts w:ascii="Arial" w:hAnsi="Arial" w:cs="Arial"/>
          <w:sz w:val="22"/>
          <w:szCs w:val="22"/>
        </w:rPr>
        <w:t>c</w:t>
      </w:r>
      <w:r w:rsidRPr="00E81A88">
        <w:rPr>
          <w:rFonts w:ascii="Arial" w:hAnsi="Arial" w:cs="Arial"/>
          <w:sz w:val="22"/>
          <w:szCs w:val="22"/>
        </w:rPr>
        <w:t>annabis, Technical Safety BC and Work</w:t>
      </w:r>
      <w:r w:rsidR="00B21770" w:rsidRPr="00E81A88">
        <w:rPr>
          <w:rFonts w:ascii="Arial" w:hAnsi="Arial" w:cs="Arial"/>
          <w:sz w:val="22"/>
          <w:szCs w:val="22"/>
        </w:rPr>
        <w:t xml:space="preserve"> </w:t>
      </w:r>
      <w:r w:rsidRPr="00E81A88">
        <w:rPr>
          <w:rFonts w:ascii="Arial" w:hAnsi="Arial" w:cs="Arial"/>
          <w:sz w:val="22"/>
          <w:szCs w:val="22"/>
        </w:rPr>
        <w:t>Safe</w:t>
      </w:r>
      <w:r w:rsidR="00B21770" w:rsidRPr="00E81A88">
        <w:rPr>
          <w:rFonts w:ascii="Arial" w:hAnsi="Arial" w:cs="Arial"/>
          <w:sz w:val="22"/>
          <w:szCs w:val="22"/>
        </w:rPr>
        <w:t xml:space="preserve"> </w:t>
      </w:r>
      <w:r w:rsidRPr="00E81A88">
        <w:rPr>
          <w:rFonts w:ascii="Arial" w:hAnsi="Arial" w:cs="Arial"/>
          <w:sz w:val="22"/>
          <w:szCs w:val="22"/>
        </w:rPr>
        <w:t>BC</w:t>
      </w:r>
      <w:r w:rsidR="00B21770" w:rsidRPr="00E81A88">
        <w:rPr>
          <w:rFonts w:ascii="Arial" w:hAnsi="Arial" w:cs="Arial"/>
          <w:sz w:val="22"/>
          <w:szCs w:val="22"/>
        </w:rPr>
        <w:t>.</w:t>
      </w:r>
    </w:p>
    <w:p w14:paraId="549BC68E" w14:textId="201817C8" w:rsidR="00C1216E" w:rsidRPr="00E81A88" w:rsidRDefault="00CD223D" w:rsidP="006224CE">
      <w:pPr>
        <w:pStyle w:val="Bod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81A88">
        <w:rPr>
          <w:rFonts w:ascii="Arial" w:hAnsi="Arial" w:cs="Arial"/>
          <w:sz w:val="22"/>
          <w:szCs w:val="22"/>
        </w:rPr>
        <w:t xml:space="preserve">Attend monthly </w:t>
      </w:r>
      <w:r w:rsidR="00B21770" w:rsidRPr="00E81A88">
        <w:rPr>
          <w:rFonts w:ascii="Arial" w:hAnsi="Arial" w:cs="Arial"/>
          <w:sz w:val="22"/>
          <w:szCs w:val="22"/>
        </w:rPr>
        <w:t>b</w:t>
      </w:r>
      <w:r w:rsidRPr="00E81A88">
        <w:rPr>
          <w:rFonts w:ascii="Arial" w:hAnsi="Arial" w:cs="Arial"/>
          <w:sz w:val="22"/>
          <w:szCs w:val="22"/>
        </w:rPr>
        <w:t xml:space="preserve">oard of </w:t>
      </w:r>
      <w:r w:rsidR="00FA6285" w:rsidRPr="00E81A88">
        <w:rPr>
          <w:rFonts w:ascii="Arial" w:hAnsi="Arial" w:cs="Arial"/>
          <w:sz w:val="22"/>
          <w:szCs w:val="22"/>
        </w:rPr>
        <w:t>directors’</w:t>
      </w:r>
      <w:r w:rsidRPr="00E81A88">
        <w:rPr>
          <w:rFonts w:ascii="Arial" w:hAnsi="Arial" w:cs="Arial"/>
          <w:sz w:val="22"/>
          <w:szCs w:val="22"/>
        </w:rPr>
        <w:t xml:space="preserve"> meetings and provide a written monthly report of </w:t>
      </w:r>
      <w:r w:rsidR="00B21770" w:rsidRPr="00E81A88">
        <w:rPr>
          <w:rFonts w:ascii="Arial" w:hAnsi="Arial" w:cs="Arial"/>
          <w:sz w:val="22"/>
          <w:szCs w:val="22"/>
        </w:rPr>
        <w:t>club</w:t>
      </w:r>
      <w:r w:rsidRPr="00E81A88">
        <w:rPr>
          <w:rFonts w:ascii="Arial" w:hAnsi="Arial" w:cs="Arial"/>
          <w:sz w:val="22"/>
          <w:szCs w:val="22"/>
        </w:rPr>
        <w:t xml:space="preserve"> operations</w:t>
      </w:r>
      <w:r w:rsidR="00B21770" w:rsidRPr="00E81A88">
        <w:rPr>
          <w:rFonts w:ascii="Arial" w:hAnsi="Arial" w:cs="Arial"/>
          <w:sz w:val="22"/>
          <w:szCs w:val="22"/>
        </w:rPr>
        <w:t>.</w:t>
      </w:r>
    </w:p>
    <w:p w14:paraId="2FE63AE7" w14:textId="1530F9BF" w:rsidR="00C1216E" w:rsidRPr="00E81A88" w:rsidRDefault="00CD223D" w:rsidP="006224CE">
      <w:pPr>
        <w:pStyle w:val="Bod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81A88">
        <w:rPr>
          <w:rFonts w:ascii="Arial" w:hAnsi="Arial" w:cs="Arial"/>
          <w:sz w:val="22"/>
          <w:szCs w:val="22"/>
        </w:rPr>
        <w:t xml:space="preserve">Continuously evaluate programs, procedures and </w:t>
      </w:r>
      <w:r w:rsidR="00B21770" w:rsidRPr="00E81A88">
        <w:rPr>
          <w:rFonts w:ascii="Arial" w:hAnsi="Arial" w:cs="Arial"/>
          <w:sz w:val="22"/>
          <w:szCs w:val="22"/>
        </w:rPr>
        <w:t>club</w:t>
      </w:r>
      <w:r w:rsidRPr="00E81A88">
        <w:rPr>
          <w:rFonts w:ascii="Arial" w:hAnsi="Arial" w:cs="Arial"/>
          <w:sz w:val="22"/>
          <w:szCs w:val="22"/>
        </w:rPr>
        <w:t xml:space="preserve"> </w:t>
      </w:r>
      <w:r w:rsidR="00B21770" w:rsidRPr="00E81A88">
        <w:rPr>
          <w:rFonts w:ascii="Arial" w:hAnsi="Arial" w:cs="Arial"/>
          <w:sz w:val="22"/>
          <w:szCs w:val="22"/>
        </w:rPr>
        <w:t>practices</w:t>
      </w:r>
      <w:r w:rsidRPr="00E81A88">
        <w:rPr>
          <w:rFonts w:ascii="Arial" w:hAnsi="Arial" w:cs="Arial"/>
          <w:sz w:val="22"/>
          <w:szCs w:val="22"/>
        </w:rPr>
        <w:t xml:space="preserve"> and make appropriate recommendations to the Board</w:t>
      </w:r>
      <w:r w:rsidR="00691DCF" w:rsidRPr="00E81A88">
        <w:rPr>
          <w:rFonts w:ascii="Arial" w:hAnsi="Arial" w:cs="Arial"/>
          <w:sz w:val="22"/>
          <w:szCs w:val="22"/>
        </w:rPr>
        <w:t>.</w:t>
      </w:r>
    </w:p>
    <w:p w14:paraId="4B3A6CC3" w14:textId="4C50420C" w:rsidR="00C1216E" w:rsidRPr="00E81A88" w:rsidRDefault="00CD223D" w:rsidP="006224CE">
      <w:pPr>
        <w:pStyle w:val="Bod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81A88">
        <w:rPr>
          <w:rFonts w:ascii="Arial" w:hAnsi="Arial" w:cs="Arial"/>
          <w:sz w:val="22"/>
          <w:szCs w:val="22"/>
        </w:rPr>
        <w:t>Perform other assigned duties as determined by the Board of Directors</w:t>
      </w:r>
      <w:r w:rsidR="00691DCF" w:rsidRPr="00E81A88">
        <w:rPr>
          <w:rFonts w:ascii="Arial" w:hAnsi="Arial" w:cs="Arial"/>
          <w:sz w:val="22"/>
          <w:szCs w:val="22"/>
        </w:rPr>
        <w:t>.</w:t>
      </w:r>
    </w:p>
    <w:p w14:paraId="31A67358" w14:textId="0D986B32" w:rsidR="00C1216E" w:rsidRPr="00E81A88" w:rsidRDefault="00CD223D" w:rsidP="006224CE">
      <w:pPr>
        <w:pStyle w:val="Bod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81A88">
        <w:rPr>
          <w:rFonts w:ascii="Arial" w:hAnsi="Arial" w:cs="Arial"/>
          <w:sz w:val="22"/>
          <w:szCs w:val="22"/>
        </w:rPr>
        <w:t xml:space="preserve">Abide </w:t>
      </w:r>
      <w:r w:rsidR="00FA6285" w:rsidRPr="00E81A88">
        <w:rPr>
          <w:rFonts w:ascii="Arial" w:hAnsi="Arial" w:cs="Arial"/>
          <w:sz w:val="22"/>
          <w:szCs w:val="22"/>
        </w:rPr>
        <w:t>by the</w:t>
      </w:r>
      <w:r w:rsidRPr="00E81A88">
        <w:rPr>
          <w:rFonts w:ascii="Arial" w:hAnsi="Arial" w:cs="Arial"/>
          <w:sz w:val="22"/>
          <w:szCs w:val="22"/>
        </w:rPr>
        <w:t xml:space="preserve"> </w:t>
      </w:r>
      <w:r w:rsidR="00B21770" w:rsidRPr="00E81A88">
        <w:rPr>
          <w:rFonts w:ascii="Arial" w:hAnsi="Arial" w:cs="Arial"/>
          <w:sz w:val="22"/>
          <w:szCs w:val="22"/>
        </w:rPr>
        <w:t>club’s p</w:t>
      </w:r>
      <w:r w:rsidRPr="00E81A88">
        <w:rPr>
          <w:rFonts w:ascii="Arial" w:hAnsi="Arial" w:cs="Arial"/>
          <w:sz w:val="22"/>
          <w:szCs w:val="22"/>
        </w:rPr>
        <w:t>olicies</w:t>
      </w:r>
      <w:r w:rsidR="00691DCF" w:rsidRPr="00E81A88">
        <w:rPr>
          <w:rFonts w:ascii="Arial" w:hAnsi="Arial" w:cs="Arial"/>
          <w:sz w:val="22"/>
          <w:szCs w:val="22"/>
        </w:rPr>
        <w:t xml:space="preserve"> and procedures</w:t>
      </w:r>
      <w:r w:rsidR="00B21770" w:rsidRPr="00E81A88">
        <w:rPr>
          <w:rFonts w:ascii="Arial" w:hAnsi="Arial" w:cs="Arial"/>
          <w:sz w:val="22"/>
          <w:szCs w:val="22"/>
        </w:rPr>
        <w:t>.</w:t>
      </w:r>
    </w:p>
    <w:p w14:paraId="3ECA647C" w14:textId="4A103B85" w:rsidR="00B21770" w:rsidRPr="00E81A88" w:rsidRDefault="00CD223D" w:rsidP="006224CE">
      <w:pPr>
        <w:pStyle w:val="Bod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81A88">
        <w:rPr>
          <w:rFonts w:ascii="Arial" w:hAnsi="Arial" w:cs="Arial"/>
          <w:sz w:val="22"/>
          <w:szCs w:val="22"/>
        </w:rPr>
        <w:t xml:space="preserve">Implement and ensure compliance with </w:t>
      </w:r>
      <w:r w:rsidR="00B21770" w:rsidRPr="00E81A88">
        <w:rPr>
          <w:rFonts w:ascii="Arial" w:hAnsi="Arial" w:cs="Arial"/>
          <w:sz w:val="22"/>
          <w:szCs w:val="22"/>
        </w:rPr>
        <w:t xml:space="preserve">any </w:t>
      </w:r>
      <w:r w:rsidRPr="00E81A88">
        <w:rPr>
          <w:rFonts w:ascii="Arial" w:hAnsi="Arial" w:cs="Arial"/>
          <w:sz w:val="22"/>
          <w:szCs w:val="22"/>
        </w:rPr>
        <w:t xml:space="preserve">Public Health Orders and </w:t>
      </w:r>
      <w:r w:rsidR="00B21770" w:rsidRPr="00E81A88">
        <w:rPr>
          <w:rFonts w:ascii="Arial" w:hAnsi="Arial" w:cs="Arial"/>
          <w:sz w:val="22"/>
          <w:szCs w:val="22"/>
        </w:rPr>
        <w:t>club C</w:t>
      </w:r>
      <w:r w:rsidRPr="00E81A88">
        <w:rPr>
          <w:rFonts w:ascii="Arial" w:hAnsi="Arial" w:cs="Arial"/>
          <w:sz w:val="22"/>
          <w:szCs w:val="22"/>
        </w:rPr>
        <w:t>OVID protocols</w:t>
      </w:r>
      <w:r w:rsidR="00B21770" w:rsidRPr="00E81A88">
        <w:rPr>
          <w:rFonts w:ascii="Arial" w:hAnsi="Arial" w:cs="Arial"/>
          <w:sz w:val="22"/>
          <w:szCs w:val="22"/>
        </w:rPr>
        <w:t xml:space="preserve">. </w:t>
      </w:r>
    </w:p>
    <w:p w14:paraId="7279C95A" w14:textId="77777777" w:rsidR="00B21770" w:rsidRPr="00E81A88" w:rsidRDefault="00B21770">
      <w:pPr>
        <w:pStyle w:val="Body"/>
        <w:rPr>
          <w:rFonts w:ascii="Arial" w:hAnsi="Arial" w:cs="Arial"/>
          <w:sz w:val="22"/>
          <w:szCs w:val="22"/>
        </w:rPr>
      </w:pPr>
    </w:p>
    <w:p w14:paraId="0009F87E" w14:textId="77777777" w:rsidR="00C1216E" w:rsidRPr="00E81A88" w:rsidRDefault="00B21770" w:rsidP="00C1216E">
      <w:pPr>
        <w:pStyle w:val="Body"/>
        <w:rPr>
          <w:rFonts w:ascii="Arial" w:hAnsi="Arial" w:cs="Arial"/>
          <w:sz w:val="22"/>
          <w:szCs w:val="22"/>
        </w:rPr>
      </w:pPr>
      <w:r w:rsidRPr="00E81A88">
        <w:rPr>
          <w:rFonts w:ascii="Arial" w:hAnsi="Arial" w:cs="Arial"/>
          <w:b/>
          <w:bCs/>
          <w:sz w:val="22"/>
          <w:szCs w:val="22"/>
        </w:rPr>
        <w:t>Qualifications:</w:t>
      </w:r>
    </w:p>
    <w:p w14:paraId="176FF8EC" w14:textId="77777777" w:rsidR="00967904" w:rsidRDefault="00967904" w:rsidP="00C1216E">
      <w:pPr>
        <w:pStyle w:val="Body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Serving It Right certification or willingness to secure same within 3 months of assuming the position.</w:t>
      </w:r>
    </w:p>
    <w:p w14:paraId="007330BF" w14:textId="1335F11F" w:rsidR="005B318F" w:rsidRPr="00E81A88" w:rsidRDefault="000763F1" w:rsidP="00C1216E">
      <w:pPr>
        <w:pStyle w:val="Body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81A88">
        <w:rPr>
          <w:rFonts w:ascii="Arial" w:hAnsi="Arial" w:cs="Arial"/>
          <w:sz w:val="22"/>
          <w:szCs w:val="22"/>
        </w:rPr>
        <w:t>P</w:t>
      </w:r>
      <w:r w:rsidR="00F721CC" w:rsidRPr="00E81A88">
        <w:rPr>
          <w:rFonts w:ascii="Arial" w:hAnsi="Arial" w:cs="Arial"/>
          <w:sz w:val="22"/>
          <w:szCs w:val="22"/>
        </w:rPr>
        <w:t xml:space="preserve">roficient </w:t>
      </w:r>
      <w:r w:rsidR="000868B3" w:rsidRPr="00E81A88">
        <w:rPr>
          <w:rFonts w:ascii="Arial" w:hAnsi="Arial" w:cs="Arial"/>
          <w:sz w:val="22"/>
          <w:szCs w:val="22"/>
        </w:rPr>
        <w:t xml:space="preserve">with </w:t>
      </w:r>
      <w:r w:rsidR="00F721CC" w:rsidRPr="00E81A88">
        <w:rPr>
          <w:rFonts w:ascii="Arial" w:hAnsi="Arial" w:cs="Arial"/>
          <w:sz w:val="22"/>
          <w:szCs w:val="22"/>
        </w:rPr>
        <w:t xml:space="preserve">computer </w:t>
      </w:r>
      <w:r w:rsidR="000868B3" w:rsidRPr="00E81A88">
        <w:rPr>
          <w:rFonts w:ascii="Arial" w:hAnsi="Arial" w:cs="Arial"/>
          <w:sz w:val="22"/>
          <w:szCs w:val="22"/>
        </w:rPr>
        <w:t xml:space="preserve">software </w:t>
      </w:r>
      <w:r w:rsidR="00F721CC" w:rsidRPr="00E81A88">
        <w:rPr>
          <w:rFonts w:ascii="Arial" w:hAnsi="Arial" w:cs="Arial"/>
          <w:sz w:val="22"/>
          <w:szCs w:val="22"/>
        </w:rPr>
        <w:t>including word processing, spreadsheet, presentation software</w:t>
      </w:r>
      <w:r w:rsidR="00691DCF" w:rsidRPr="00E81A88">
        <w:rPr>
          <w:rFonts w:ascii="Arial" w:hAnsi="Arial" w:cs="Arial"/>
          <w:sz w:val="22"/>
          <w:szCs w:val="22"/>
        </w:rPr>
        <w:t xml:space="preserve">; </w:t>
      </w:r>
      <w:r w:rsidR="00F721CC" w:rsidRPr="00E81A88">
        <w:rPr>
          <w:rFonts w:ascii="Arial" w:hAnsi="Arial" w:cs="Arial"/>
          <w:sz w:val="22"/>
          <w:szCs w:val="22"/>
        </w:rPr>
        <w:t xml:space="preserve">will be required to learn and use club specific applications. </w:t>
      </w:r>
    </w:p>
    <w:p w14:paraId="5067A558" w14:textId="77777777" w:rsidR="00C1216E" w:rsidRPr="00E81A88" w:rsidRDefault="005B318F" w:rsidP="00C1216E">
      <w:pPr>
        <w:pStyle w:val="Body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81A88">
        <w:rPr>
          <w:rFonts w:ascii="Arial" w:hAnsi="Arial" w:cs="Arial"/>
          <w:sz w:val="22"/>
          <w:szCs w:val="22"/>
        </w:rPr>
        <w:t>Entrepreneurial mindset with a willingness to create new opportunities and an ability to challenge tradition in a constructive way.</w:t>
      </w:r>
    </w:p>
    <w:p w14:paraId="7F5B0888" w14:textId="21954A38" w:rsidR="00C1216E" w:rsidRPr="00E81A88" w:rsidRDefault="005B318F" w:rsidP="00C1216E">
      <w:pPr>
        <w:pStyle w:val="Body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81A88">
        <w:rPr>
          <w:rFonts w:ascii="Arial" w:hAnsi="Arial" w:cs="Arial"/>
          <w:sz w:val="22"/>
          <w:szCs w:val="22"/>
        </w:rPr>
        <w:t xml:space="preserve">Be a natural problem solver – if you </w:t>
      </w:r>
      <w:r w:rsidR="00C1216E" w:rsidRPr="00E81A88">
        <w:rPr>
          <w:rFonts w:ascii="Arial" w:hAnsi="Arial" w:cs="Arial"/>
          <w:sz w:val="22"/>
          <w:szCs w:val="22"/>
        </w:rPr>
        <w:t>do not</w:t>
      </w:r>
      <w:r w:rsidRPr="00E81A88">
        <w:rPr>
          <w:rFonts w:ascii="Arial" w:hAnsi="Arial" w:cs="Arial"/>
          <w:sz w:val="22"/>
          <w:szCs w:val="22"/>
        </w:rPr>
        <w:t xml:space="preserve"> know how to do something, you know how to identify appropriate resources to find a solution</w:t>
      </w:r>
    </w:p>
    <w:p w14:paraId="042996CE" w14:textId="0B1D8E53" w:rsidR="00C1216E" w:rsidRPr="00E81A88" w:rsidRDefault="00B21770" w:rsidP="00C1216E">
      <w:pPr>
        <w:pStyle w:val="Body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81A88">
        <w:rPr>
          <w:rFonts w:ascii="Arial" w:hAnsi="Arial" w:cs="Arial"/>
          <w:sz w:val="22"/>
          <w:szCs w:val="22"/>
        </w:rPr>
        <w:t xml:space="preserve">Outgoing </w:t>
      </w:r>
      <w:r w:rsidR="005B318F" w:rsidRPr="00E81A88">
        <w:rPr>
          <w:rFonts w:ascii="Arial" w:hAnsi="Arial" w:cs="Arial"/>
          <w:sz w:val="22"/>
          <w:szCs w:val="22"/>
        </w:rPr>
        <w:t>personality</w:t>
      </w:r>
      <w:r w:rsidRPr="00E81A88">
        <w:rPr>
          <w:rFonts w:ascii="Arial" w:hAnsi="Arial" w:cs="Arial"/>
          <w:sz w:val="22"/>
          <w:szCs w:val="22"/>
        </w:rPr>
        <w:t>, strong public relations and client services skills</w:t>
      </w:r>
      <w:r w:rsidR="005B318F" w:rsidRPr="00E81A88">
        <w:rPr>
          <w:rFonts w:ascii="Arial" w:hAnsi="Arial" w:cs="Arial"/>
          <w:sz w:val="22"/>
          <w:szCs w:val="22"/>
        </w:rPr>
        <w:t>.</w:t>
      </w:r>
    </w:p>
    <w:p w14:paraId="3F840E60" w14:textId="5224C402" w:rsidR="005B318F" w:rsidRPr="00E81A88" w:rsidRDefault="00B21770" w:rsidP="00C1216E">
      <w:pPr>
        <w:pStyle w:val="Body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81A88">
        <w:rPr>
          <w:rFonts w:ascii="Arial" w:hAnsi="Arial" w:cs="Arial"/>
          <w:sz w:val="22"/>
          <w:szCs w:val="22"/>
        </w:rPr>
        <w:lastRenderedPageBreak/>
        <w:t>Highly motivated self-starter who is adaptable and comfortable with variable daily, weekly, and monthly work schedule</w:t>
      </w:r>
      <w:r w:rsidR="005B318F" w:rsidRPr="00E81A88">
        <w:rPr>
          <w:rFonts w:ascii="Arial" w:hAnsi="Arial" w:cs="Arial"/>
          <w:sz w:val="22"/>
          <w:szCs w:val="22"/>
        </w:rPr>
        <w:t>s.</w:t>
      </w:r>
    </w:p>
    <w:p w14:paraId="4F335A0E" w14:textId="77777777" w:rsidR="005B318F" w:rsidRPr="00E81A88" w:rsidRDefault="005B318F">
      <w:pPr>
        <w:pStyle w:val="Body"/>
        <w:rPr>
          <w:rFonts w:ascii="Arial" w:hAnsi="Arial" w:cs="Arial"/>
          <w:sz w:val="22"/>
          <w:szCs w:val="22"/>
        </w:rPr>
      </w:pPr>
    </w:p>
    <w:p w14:paraId="430813DF" w14:textId="77777777" w:rsidR="00C1216E" w:rsidRPr="00E81A88" w:rsidRDefault="005B318F">
      <w:pPr>
        <w:pStyle w:val="Body"/>
        <w:rPr>
          <w:rFonts w:ascii="Arial" w:hAnsi="Arial" w:cs="Arial"/>
          <w:b/>
          <w:bCs/>
          <w:sz w:val="22"/>
          <w:szCs w:val="22"/>
        </w:rPr>
      </w:pPr>
      <w:r w:rsidRPr="00E81A88">
        <w:rPr>
          <w:rFonts w:ascii="Arial" w:hAnsi="Arial" w:cs="Arial"/>
          <w:b/>
          <w:bCs/>
          <w:sz w:val="22"/>
          <w:szCs w:val="22"/>
        </w:rPr>
        <w:t>Experience:</w:t>
      </w:r>
    </w:p>
    <w:p w14:paraId="31C51DAA" w14:textId="6B66A2C9" w:rsidR="00C1216E" w:rsidRPr="00E81A88" w:rsidRDefault="00B21770" w:rsidP="00C1216E">
      <w:pPr>
        <w:pStyle w:val="Body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81A88">
        <w:rPr>
          <w:rFonts w:ascii="Arial" w:hAnsi="Arial" w:cs="Arial"/>
          <w:sz w:val="22"/>
          <w:szCs w:val="22"/>
        </w:rPr>
        <w:t xml:space="preserve">Experience </w:t>
      </w:r>
      <w:r w:rsidR="0035561C">
        <w:rPr>
          <w:rFonts w:ascii="Arial" w:hAnsi="Arial" w:cs="Arial"/>
          <w:sz w:val="22"/>
          <w:szCs w:val="22"/>
        </w:rPr>
        <w:t xml:space="preserve">working in </w:t>
      </w:r>
      <w:r w:rsidRPr="00E81A88">
        <w:rPr>
          <w:rFonts w:ascii="Arial" w:hAnsi="Arial" w:cs="Arial"/>
          <w:sz w:val="22"/>
          <w:szCs w:val="22"/>
        </w:rPr>
        <w:t xml:space="preserve">customer service or member-focused </w:t>
      </w:r>
      <w:r w:rsidR="005B318F" w:rsidRPr="00E81A88">
        <w:rPr>
          <w:rFonts w:ascii="Arial" w:hAnsi="Arial" w:cs="Arial"/>
          <w:sz w:val="22"/>
          <w:szCs w:val="22"/>
        </w:rPr>
        <w:t>organizations.</w:t>
      </w:r>
    </w:p>
    <w:p w14:paraId="2B51BC21" w14:textId="77777777" w:rsidR="00C1216E" w:rsidRPr="00E81A88" w:rsidRDefault="00B21770" w:rsidP="00C1216E">
      <w:pPr>
        <w:pStyle w:val="Body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81A88">
        <w:rPr>
          <w:rFonts w:ascii="Arial" w:hAnsi="Arial" w:cs="Arial"/>
          <w:sz w:val="22"/>
          <w:szCs w:val="22"/>
        </w:rPr>
        <w:t>Experience recruiting and coordinating volunteers</w:t>
      </w:r>
    </w:p>
    <w:p w14:paraId="5A4334BD" w14:textId="56CE1F05" w:rsidR="005B318F" w:rsidRPr="00E81A88" w:rsidRDefault="00B21770" w:rsidP="00C1216E">
      <w:pPr>
        <w:pStyle w:val="Body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81A88">
        <w:rPr>
          <w:rFonts w:ascii="Arial" w:hAnsi="Arial" w:cs="Arial"/>
          <w:sz w:val="22"/>
          <w:szCs w:val="22"/>
        </w:rPr>
        <w:t>Preference will be given to candidates with experience in curling and the non-profit sector</w:t>
      </w:r>
    </w:p>
    <w:p w14:paraId="5F48DEB6" w14:textId="77777777" w:rsidR="005B318F" w:rsidRPr="00E81A88" w:rsidRDefault="005B318F">
      <w:pPr>
        <w:pStyle w:val="Body"/>
        <w:rPr>
          <w:rFonts w:ascii="Arial" w:hAnsi="Arial" w:cs="Arial"/>
          <w:sz w:val="22"/>
          <w:szCs w:val="22"/>
        </w:rPr>
      </w:pPr>
    </w:p>
    <w:p w14:paraId="4A4B9F2A" w14:textId="77777777" w:rsidR="006224CE" w:rsidRPr="00E81A88" w:rsidRDefault="006224CE" w:rsidP="006224CE">
      <w:pPr>
        <w:rPr>
          <w:rFonts w:ascii="Arial" w:hAnsi="Arial" w:cs="Arial"/>
          <w:sz w:val="22"/>
          <w:szCs w:val="22"/>
        </w:rPr>
      </w:pPr>
      <w:r w:rsidRPr="00E81A88">
        <w:rPr>
          <w:rFonts w:ascii="Arial" w:hAnsi="Arial" w:cs="Arial"/>
          <w:b/>
          <w:bCs/>
          <w:sz w:val="22"/>
          <w:szCs w:val="22"/>
        </w:rPr>
        <w:t>Salary:</w:t>
      </w:r>
      <w:r w:rsidRPr="00E81A88">
        <w:rPr>
          <w:rFonts w:ascii="Arial" w:hAnsi="Arial" w:cs="Arial"/>
          <w:sz w:val="22"/>
          <w:szCs w:val="22"/>
        </w:rPr>
        <w:t xml:space="preserve"> </w:t>
      </w:r>
    </w:p>
    <w:p w14:paraId="6C69A849" w14:textId="6A2C6C33" w:rsidR="006224CE" w:rsidRPr="00E81A88" w:rsidRDefault="006224CE" w:rsidP="006224CE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E81A88">
        <w:rPr>
          <w:rFonts w:ascii="Arial" w:hAnsi="Arial" w:cs="Arial"/>
          <w:sz w:val="22"/>
          <w:szCs w:val="22"/>
        </w:rPr>
        <w:t>Commensurate with experience</w:t>
      </w:r>
    </w:p>
    <w:p w14:paraId="453FCB73" w14:textId="77777777" w:rsidR="006224CE" w:rsidRPr="00E81A88" w:rsidRDefault="006224CE" w:rsidP="006224CE">
      <w:pPr>
        <w:rPr>
          <w:rFonts w:ascii="Arial" w:hAnsi="Arial" w:cs="Arial"/>
          <w:sz w:val="22"/>
          <w:szCs w:val="22"/>
        </w:rPr>
      </w:pPr>
    </w:p>
    <w:p w14:paraId="4C0CD083" w14:textId="2907F2AE" w:rsidR="00C1216E" w:rsidRPr="00E81A88" w:rsidRDefault="00C1216E" w:rsidP="00C1216E">
      <w:pPr>
        <w:pStyle w:val="NoSpacing"/>
        <w:rPr>
          <w:rFonts w:ascii="Arial" w:hAnsi="Arial" w:cs="Arial"/>
        </w:rPr>
      </w:pPr>
      <w:r w:rsidRPr="00E81A88">
        <w:rPr>
          <w:rFonts w:ascii="Arial" w:hAnsi="Arial" w:cs="Arial"/>
          <w:b/>
          <w:bCs/>
        </w:rPr>
        <w:t xml:space="preserve">Closing date: </w:t>
      </w:r>
      <w:r w:rsidR="00ED1BBE">
        <w:rPr>
          <w:rFonts w:ascii="Arial" w:hAnsi="Arial" w:cs="Arial"/>
          <w:b/>
          <w:bCs/>
        </w:rPr>
        <w:t>December 15, 2024</w:t>
      </w:r>
      <w:r w:rsidRPr="00E81A88">
        <w:rPr>
          <w:rFonts w:ascii="Arial" w:hAnsi="Arial" w:cs="Arial"/>
          <w:b/>
          <w:bCs/>
        </w:rPr>
        <w:br/>
      </w:r>
      <w:r w:rsidRPr="00E81A88">
        <w:rPr>
          <w:rFonts w:ascii="Arial" w:hAnsi="Arial" w:cs="Arial"/>
        </w:rPr>
        <w:br/>
      </w:r>
      <w:r w:rsidRPr="00E81A88">
        <w:rPr>
          <w:rFonts w:ascii="Arial" w:hAnsi="Arial" w:cs="Arial"/>
          <w:b/>
          <w:bCs/>
        </w:rPr>
        <w:t>Position to start: As soon as mutually acceptable</w:t>
      </w:r>
      <w:r w:rsidRPr="00E81A88">
        <w:rPr>
          <w:rFonts w:ascii="Arial" w:hAnsi="Arial" w:cs="Arial"/>
          <w:b/>
          <w:bCs/>
        </w:rPr>
        <w:br/>
      </w:r>
      <w:r w:rsidRPr="00E81A88">
        <w:rPr>
          <w:rFonts w:ascii="Arial" w:hAnsi="Arial" w:cs="Arial"/>
          <w:b/>
          <w:bCs/>
        </w:rPr>
        <w:br/>
        <w:t>Resumes accepted at </w:t>
      </w:r>
      <w:hyperlink r:id="rId7" w:history="1">
        <w:r w:rsidR="00F721CC" w:rsidRPr="00E81A88">
          <w:rPr>
            <w:rStyle w:val="Hyperlink"/>
            <w:rFonts w:ascii="Arial" w:hAnsi="Arial" w:cs="Arial"/>
            <w:b/>
            <w:bCs/>
            <w:i/>
            <w:iCs/>
          </w:rPr>
          <w:t>president@parksvillecurling.com</w:t>
        </w:r>
      </w:hyperlink>
      <w:r w:rsidRPr="00E81A88">
        <w:rPr>
          <w:rFonts w:ascii="Arial" w:hAnsi="Arial" w:cs="Arial"/>
          <w:b/>
          <w:bCs/>
        </w:rPr>
        <w:br/>
      </w:r>
      <w:r w:rsidRPr="00E81A88">
        <w:rPr>
          <w:rFonts w:ascii="Arial" w:hAnsi="Arial" w:cs="Arial"/>
        </w:rPr>
        <w:br/>
        <w:t>Only candidates selected for interview will be contacted</w:t>
      </w:r>
    </w:p>
    <w:p w14:paraId="169C43E1" w14:textId="1110C972" w:rsidR="00993166" w:rsidRPr="00E81A88" w:rsidRDefault="00993166" w:rsidP="00C1216E">
      <w:pPr>
        <w:pStyle w:val="Body"/>
        <w:tabs>
          <w:tab w:val="left" w:pos="360"/>
        </w:tabs>
        <w:rPr>
          <w:rFonts w:ascii="Arial" w:hAnsi="Arial" w:cs="Arial"/>
          <w:sz w:val="22"/>
          <w:szCs w:val="22"/>
        </w:rPr>
      </w:pPr>
    </w:p>
    <w:sectPr w:rsidR="00993166" w:rsidRPr="00E81A88">
      <w:headerReference w:type="default" r:id="rId8"/>
      <w:footerReference w:type="default" r:id="rId9"/>
      <w:pgSz w:w="12240" w:h="15840"/>
      <w:pgMar w:top="0" w:right="1080" w:bottom="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86781" w14:textId="77777777" w:rsidR="00B73218" w:rsidRDefault="00B73218">
      <w:r>
        <w:separator/>
      </w:r>
    </w:p>
  </w:endnote>
  <w:endnote w:type="continuationSeparator" w:id="0">
    <w:p w14:paraId="27F05169" w14:textId="77777777" w:rsidR="00B73218" w:rsidRDefault="00B7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9BCA0" w14:textId="77777777" w:rsidR="00993166" w:rsidRDefault="0099316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11C15" w14:textId="77777777" w:rsidR="00B73218" w:rsidRDefault="00B73218">
      <w:r>
        <w:separator/>
      </w:r>
    </w:p>
  </w:footnote>
  <w:footnote w:type="continuationSeparator" w:id="0">
    <w:p w14:paraId="42C4D52D" w14:textId="77777777" w:rsidR="00B73218" w:rsidRDefault="00B73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8CF58" w14:textId="77777777" w:rsidR="00993166" w:rsidRDefault="0099316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294B"/>
    <w:multiLevelType w:val="hybridMultilevel"/>
    <w:tmpl w:val="EA0C83FE"/>
    <w:lvl w:ilvl="0" w:tplc="7EEC91DA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82C86"/>
    <w:multiLevelType w:val="hybridMultilevel"/>
    <w:tmpl w:val="8AFEC430"/>
    <w:lvl w:ilvl="0" w:tplc="7EEC91DA">
      <w:numFmt w:val="bullet"/>
      <w:lvlText w:val="•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838E4"/>
    <w:multiLevelType w:val="hybridMultilevel"/>
    <w:tmpl w:val="963CE282"/>
    <w:styleLink w:val="ImportedStyle1"/>
    <w:lvl w:ilvl="0" w:tplc="3628114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1E1FF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CCC7B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DCD61E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605A62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527640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96102E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F2D88E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CD0F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E93034"/>
    <w:multiLevelType w:val="hybridMultilevel"/>
    <w:tmpl w:val="CE52A1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74709"/>
    <w:multiLevelType w:val="hybridMultilevel"/>
    <w:tmpl w:val="F26A60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A79D1"/>
    <w:multiLevelType w:val="hybridMultilevel"/>
    <w:tmpl w:val="D08AD5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86680"/>
    <w:multiLevelType w:val="hybridMultilevel"/>
    <w:tmpl w:val="031A34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AE514D"/>
    <w:multiLevelType w:val="hybridMultilevel"/>
    <w:tmpl w:val="54384A90"/>
    <w:numStyleLink w:val="ImportedStyle2"/>
  </w:abstractNum>
  <w:abstractNum w:abstractNumId="8" w15:restartNumberingAfterBreak="0">
    <w:nsid w:val="2BC1377D"/>
    <w:multiLevelType w:val="hybridMultilevel"/>
    <w:tmpl w:val="D50495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05D65"/>
    <w:multiLevelType w:val="hybridMultilevel"/>
    <w:tmpl w:val="8FCE49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14D79"/>
    <w:multiLevelType w:val="hybridMultilevel"/>
    <w:tmpl w:val="AB9C0E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44E"/>
    <w:multiLevelType w:val="hybridMultilevel"/>
    <w:tmpl w:val="54384A90"/>
    <w:styleLink w:val="ImportedStyle2"/>
    <w:lvl w:ilvl="0" w:tplc="CFCEC44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5A5BD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005948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D40D1A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7C3E58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E6402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3A7E92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34CD12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9A542E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4B973FD"/>
    <w:multiLevelType w:val="hybridMultilevel"/>
    <w:tmpl w:val="963CE282"/>
    <w:numStyleLink w:val="ImportedStyle1"/>
  </w:abstractNum>
  <w:abstractNum w:abstractNumId="13" w15:restartNumberingAfterBreak="0">
    <w:nsid w:val="592472A5"/>
    <w:multiLevelType w:val="hybridMultilevel"/>
    <w:tmpl w:val="D39206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E4BCD"/>
    <w:multiLevelType w:val="hybridMultilevel"/>
    <w:tmpl w:val="6270DE66"/>
    <w:lvl w:ilvl="0" w:tplc="7EEC91DA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07BC8"/>
    <w:multiLevelType w:val="hybridMultilevel"/>
    <w:tmpl w:val="F96899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22377">
    <w:abstractNumId w:val="2"/>
  </w:num>
  <w:num w:numId="2" w16cid:durableId="1070268535">
    <w:abstractNumId w:val="12"/>
  </w:num>
  <w:num w:numId="3" w16cid:durableId="1947542719">
    <w:abstractNumId w:val="12"/>
    <w:lvlOverride w:ilvl="0">
      <w:lvl w:ilvl="0" w:tplc="2B3ACFE4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CA0C822">
        <w:start w:val="1"/>
        <w:numFmt w:val="bullet"/>
        <w:lvlText w:val="o"/>
        <w:lvlJc w:val="left"/>
        <w:pPr>
          <w:ind w:left="10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B49FB0">
        <w:start w:val="1"/>
        <w:numFmt w:val="bullet"/>
        <w:lvlText w:val="▪"/>
        <w:lvlJc w:val="left"/>
        <w:pPr>
          <w:tabs>
            <w:tab w:val="left" w:pos="1080"/>
          </w:tabs>
          <w:ind w:left="18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68EFEC">
        <w:start w:val="1"/>
        <w:numFmt w:val="bullet"/>
        <w:lvlText w:val="•"/>
        <w:lvlJc w:val="left"/>
        <w:pPr>
          <w:tabs>
            <w:tab w:val="left" w:pos="1080"/>
          </w:tabs>
          <w:ind w:left="25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C8D012">
        <w:start w:val="1"/>
        <w:numFmt w:val="bullet"/>
        <w:lvlText w:val="o"/>
        <w:lvlJc w:val="left"/>
        <w:pPr>
          <w:tabs>
            <w:tab w:val="left" w:pos="1080"/>
          </w:tabs>
          <w:ind w:left="32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FEC546">
        <w:start w:val="1"/>
        <w:numFmt w:val="bullet"/>
        <w:lvlText w:val="▪"/>
        <w:lvlJc w:val="left"/>
        <w:pPr>
          <w:tabs>
            <w:tab w:val="left" w:pos="1080"/>
          </w:tabs>
          <w:ind w:left="39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66BC9A">
        <w:start w:val="1"/>
        <w:numFmt w:val="bullet"/>
        <w:lvlText w:val="•"/>
        <w:lvlJc w:val="left"/>
        <w:pPr>
          <w:tabs>
            <w:tab w:val="left" w:pos="1080"/>
          </w:tabs>
          <w:ind w:left="46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12B832">
        <w:start w:val="1"/>
        <w:numFmt w:val="bullet"/>
        <w:lvlText w:val="o"/>
        <w:lvlJc w:val="left"/>
        <w:pPr>
          <w:tabs>
            <w:tab w:val="left" w:pos="1080"/>
          </w:tabs>
          <w:ind w:left="54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C9DE6">
        <w:start w:val="1"/>
        <w:numFmt w:val="bullet"/>
        <w:lvlText w:val="▪"/>
        <w:lvlJc w:val="left"/>
        <w:pPr>
          <w:tabs>
            <w:tab w:val="left" w:pos="1080"/>
          </w:tabs>
          <w:ind w:left="61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707024212">
    <w:abstractNumId w:val="11"/>
  </w:num>
  <w:num w:numId="5" w16cid:durableId="690305541">
    <w:abstractNumId w:val="7"/>
  </w:num>
  <w:num w:numId="6" w16cid:durableId="1013994998">
    <w:abstractNumId w:val="4"/>
  </w:num>
  <w:num w:numId="7" w16cid:durableId="637800332">
    <w:abstractNumId w:val="5"/>
  </w:num>
  <w:num w:numId="8" w16cid:durableId="1252855658">
    <w:abstractNumId w:val="15"/>
  </w:num>
  <w:num w:numId="9" w16cid:durableId="598216745">
    <w:abstractNumId w:val="10"/>
  </w:num>
  <w:num w:numId="10" w16cid:durableId="591357920">
    <w:abstractNumId w:val="13"/>
  </w:num>
  <w:num w:numId="11" w16cid:durableId="2094667474">
    <w:abstractNumId w:val="8"/>
  </w:num>
  <w:num w:numId="12" w16cid:durableId="471169407">
    <w:abstractNumId w:val="0"/>
  </w:num>
  <w:num w:numId="13" w16cid:durableId="1905025964">
    <w:abstractNumId w:val="1"/>
  </w:num>
  <w:num w:numId="14" w16cid:durableId="1283800390">
    <w:abstractNumId w:val="14"/>
  </w:num>
  <w:num w:numId="15" w16cid:durableId="1137450636">
    <w:abstractNumId w:val="3"/>
  </w:num>
  <w:num w:numId="16" w16cid:durableId="145634297">
    <w:abstractNumId w:val="6"/>
  </w:num>
  <w:num w:numId="17" w16cid:durableId="13770497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166"/>
    <w:rsid w:val="00006CDC"/>
    <w:rsid w:val="000763F1"/>
    <w:rsid w:val="000868B3"/>
    <w:rsid w:val="000F4F93"/>
    <w:rsid w:val="0012579E"/>
    <w:rsid w:val="001B57FF"/>
    <w:rsid w:val="00221D12"/>
    <w:rsid w:val="00246FC5"/>
    <w:rsid w:val="002C1BB2"/>
    <w:rsid w:val="002C214B"/>
    <w:rsid w:val="002C428C"/>
    <w:rsid w:val="0035561C"/>
    <w:rsid w:val="003726D1"/>
    <w:rsid w:val="00390B5B"/>
    <w:rsid w:val="00393060"/>
    <w:rsid w:val="00476A81"/>
    <w:rsid w:val="004B39BA"/>
    <w:rsid w:val="004F30C1"/>
    <w:rsid w:val="005B318F"/>
    <w:rsid w:val="006045E7"/>
    <w:rsid w:val="0061796B"/>
    <w:rsid w:val="006224CE"/>
    <w:rsid w:val="00691DCF"/>
    <w:rsid w:val="006B071B"/>
    <w:rsid w:val="006C08D0"/>
    <w:rsid w:val="0073158B"/>
    <w:rsid w:val="007B5489"/>
    <w:rsid w:val="007C0555"/>
    <w:rsid w:val="007F74C4"/>
    <w:rsid w:val="0088318B"/>
    <w:rsid w:val="008E1BF6"/>
    <w:rsid w:val="00967904"/>
    <w:rsid w:val="00993166"/>
    <w:rsid w:val="009D051F"/>
    <w:rsid w:val="00A752D8"/>
    <w:rsid w:val="00AD2BCA"/>
    <w:rsid w:val="00B10EA6"/>
    <w:rsid w:val="00B14A74"/>
    <w:rsid w:val="00B21770"/>
    <w:rsid w:val="00B36E57"/>
    <w:rsid w:val="00B73218"/>
    <w:rsid w:val="00C1216E"/>
    <w:rsid w:val="00C13FC7"/>
    <w:rsid w:val="00C43704"/>
    <w:rsid w:val="00C51161"/>
    <w:rsid w:val="00CC0D1F"/>
    <w:rsid w:val="00CD223D"/>
    <w:rsid w:val="00D131C9"/>
    <w:rsid w:val="00D70371"/>
    <w:rsid w:val="00DB01A8"/>
    <w:rsid w:val="00DD46B1"/>
    <w:rsid w:val="00DF158E"/>
    <w:rsid w:val="00E81A88"/>
    <w:rsid w:val="00EC0FA1"/>
    <w:rsid w:val="00ED1BBE"/>
    <w:rsid w:val="00F13083"/>
    <w:rsid w:val="00F471FB"/>
    <w:rsid w:val="00F721CC"/>
    <w:rsid w:val="00F72DF3"/>
    <w:rsid w:val="00FA6285"/>
    <w:rsid w:val="00FF13E5"/>
    <w:rsid w:val="00FF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EF14"/>
  <w15:docId w15:val="{04BA722A-CDFD-45FE-9DDD-67723354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paragraph" w:styleId="NoSpacing">
    <w:name w:val="No Spacing"/>
    <w:uiPriority w:val="1"/>
    <w:qFormat/>
    <w:rsid w:val="00C121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721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1D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22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ident@parksvillecurl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</dc:creator>
  <cp:lastModifiedBy>tony reinsch</cp:lastModifiedBy>
  <cp:revision>20</cp:revision>
  <cp:lastPrinted>2024-11-11T20:37:00Z</cp:lastPrinted>
  <dcterms:created xsi:type="dcterms:W3CDTF">2024-11-10T20:54:00Z</dcterms:created>
  <dcterms:modified xsi:type="dcterms:W3CDTF">2024-11-28T21:55:00Z</dcterms:modified>
</cp:coreProperties>
</file>